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AEB20" w14:textId="77777777" w:rsidR="007D6797" w:rsidRDefault="007D6797" w:rsidP="007D6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14:paraId="17EAF183" w14:textId="77777777" w:rsidR="007D6797" w:rsidRPr="007D6797" w:rsidRDefault="007D6797" w:rsidP="007D6797">
      <w:pPr>
        <w:shd w:val="clear" w:color="auto" w:fill="FFFFFF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7D679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УТВЕРЖДЕН</w:t>
      </w:r>
    </w:p>
    <w:p w14:paraId="2B3FDBA0" w14:textId="77777777" w:rsidR="007D6797" w:rsidRDefault="007D6797" w:rsidP="007D6797">
      <w:pPr>
        <w:shd w:val="clear" w:color="auto" w:fill="FFFFFF"/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</w:t>
      </w:r>
      <w:r w:rsidRPr="007D679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Приказом МКУ «Отдел образования </w:t>
      </w:r>
    </w:p>
    <w:p w14:paraId="4BD942F8" w14:textId="77777777" w:rsidR="007D6797" w:rsidRDefault="007D6797" w:rsidP="007D6797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    </w:t>
      </w:r>
      <w:r w:rsidRPr="007D679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ИК ТМР РТ»</w:t>
      </w:r>
    </w:p>
    <w:p w14:paraId="68EB069F" w14:textId="0D31838F" w:rsidR="007D6797" w:rsidRDefault="007D6797" w:rsidP="007D6797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    </w:t>
      </w:r>
      <w:r w:rsidR="00F2160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№</w:t>
      </w:r>
      <w:r w:rsidR="003710C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402 о/д </w:t>
      </w:r>
      <w:r w:rsidR="00F2160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от «</w:t>
      </w:r>
      <w:r w:rsidR="003710C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29</w:t>
      </w:r>
      <w:r w:rsidR="00F2160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» августа 202</w:t>
      </w:r>
      <w:r w:rsidR="00CE1AA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года.</w:t>
      </w:r>
    </w:p>
    <w:p w14:paraId="1B69FC7F" w14:textId="77777777" w:rsidR="007D6797" w:rsidRPr="007D6797" w:rsidRDefault="007D6797" w:rsidP="007D6797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14:paraId="4C085BD8" w14:textId="77777777" w:rsidR="009C119A" w:rsidRDefault="007D6797" w:rsidP="009C11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План</w:t>
      </w:r>
    </w:p>
    <w:p w14:paraId="77B840C9" w14:textId="0CFB481F" w:rsidR="007D6797" w:rsidRPr="007D6797" w:rsidRDefault="007D6797" w:rsidP="009C11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профилактической работы</w:t>
      </w:r>
      <w:r w:rsidRPr="007D679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МКУ «О</w:t>
      </w:r>
      <w:r w:rsidRPr="007D67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тдел образования Тетюшского муниципального района по профилактике правонарушений среди несовершеннолетних на</w:t>
      </w:r>
      <w:r w:rsidR="008A65B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202</w:t>
      </w:r>
      <w:r w:rsidR="00CE1AA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5</w:t>
      </w:r>
      <w:r w:rsidR="00F2160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/</w:t>
      </w:r>
      <w:proofErr w:type="gramStart"/>
      <w:r w:rsidR="00F2160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202</w:t>
      </w:r>
      <w:r w:rsidR="00CE1AA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6</w:t>
      </w:r>
      <w:r w:rsidR="0078010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7D67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учебный</w:t>
      </w:r>
      <w:proofErr w:type="gramEnd"/>
      <w:r w:rsidRPr="007D679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год</w:t>
      </w:r>
    </w:p>
    <w:p w14:paraId="729A5E9F" w14:textId="77777777" w:rsid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14:paraId="272CE07E" w14:textId="77777777" w:rsidR="007D6797" w:rsidRPr="007D6797" w:rsidRDefault="009C119A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Основные</w:t>
      </w:r>
      <w:r w:rsidR="007D6797"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цел</w:t>
      </w:r>
      <w:r w:rsid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 профилактической работы</w:t>
      </w:r>
      <w:r w:rsidR="007D6797"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</w:t>
      </w:r>
    </w:p>
    <w:p w14:paraId="7FACF672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предупреждение правонарушений среди несовершеннолетних;</w:t>
      </w:r>
    </w:p>
    <w:p w14:paraId="297767DB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повышение эффективности деятельности образовательных учреждений в организации профилактической работы и оказании социально-педагогической и </w:t>
      </w:r>
      <w:hyperlink r:id="rId5" w:tooltip="Психологическая помощь" w:history="1">
        <w:r w:rsidRPr="007D6797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психолого-педагогической помощи</w:t>
        </w:r>
      </w:hyperlink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детям и семьям, находящимся в трудной жизненной ситуации;</w:t>
      </w:r>
    </w:p>
    <w:p w14:paraId="64D7FA86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обеспечение своевременного обмена информацией о фактах </w:t>
      </w:r>
      <w:hyperlink r:id="rId6" w:tooltip="Вовлечение" w:history="1">
        <w:r w:rsidRPr="007D6797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вовлечения</w:t>
        </w:r>
      </w:hyperlink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несовершеннолетних в преступную, антиобщественную деятельность, жестокого обращения с детьми, о подростках, причисляющих себя к неформальным антиобщественным объединениям, и принятие соответствующих профилактических, реабилитационных и психолого-педагогических мер;</w:t>
      </w:r>
    </w:p>
    <w:p w14:paraId="4CB2C8D6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ab/>
      </w: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совершенствование форм и методов правового воспитания, развитие детских и подростковых объединений, ученического самоуправления;</w:t>
      </w:r>
    </w:p>
    <w:p w14:paraId="01CF91A3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 создание и развитие в образовательных учреждениях системы реализации и защиты прав детей в школе и семье;</w:t>
      </w:r>
    </w:p>
    <w:p w14:paraId="1312D02B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</w: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разработка и использование в образовательных учреждениях новых программ, методик и технологий воспитательно</w:t>
      </w:r>
      <w:r w:rsidR="007801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-профилактической направленности;</w:t>
      </w:r>
    </w:p>
    <w:p w14:paraId="53C8ACB5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ab/>
      </w: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повышение уровня взаимодействия образовательных учреждений с учреждениями здравоохранения, </w:t>
      </w:r>
      <w:hyperlink r:id="rId7" w:tooltip="Защита социальная" w:history="1">
        <w:r w:rsidRPr="007D6797">
          <w:rPr>
            <w:rFonts w:ascii="Times New Roman" w:eastAsia="Times New Roman" w:hAnsi="Times New Roman" w:cs="Times New Roman"/>
            <w:spacing w:val="3"/>
            <w:sz w:val="28"/>
            <w:szCs w:val="28"/>
            <w:lang w:eastAsia="ru-RU"/>
          </w:rPr>
          <w:t>социальной защиты</w:t>
        </w:r>
      </w:hyperlink>
      <w:r w:rsidRPr="007D679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н</w:t>
      </w:r>
      <w:r w:rsidRPr="007D67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аселения, полиции в индивидуально-профилактической работе с детьми и семьями;</w:t>
      </w:r>
    </w:p>
    <w:p w14:paraId="5496773E" w14:textId="77777777" w:rsid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14:paraId="2B69570C" w14:textId="77777777" w:rsid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14:paraId="033D32D1" w14:textId="77777777" w:rsid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14:paraId="5DD32C07" w14:textId="77777777" w:rsidR="007D6797" w:rsidRPr="007D6797" w:rsidRDefault="007D6797" w:rsidP="007D67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7D679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1. Организационная работа</w:t>
      </w:r>
    </w:p>
    <w:tbl>
      <w:tblPr>
        <w:tblW w:w="10511" w:type="dxa"/>
        <w:tblInd w:w="-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482"/>
        <w:gridCol w:w="2639"/>
        <w:gridCol w:w="1628"/>
        <w:gridCol w:w="2187"/>
      </w:tblGrid>
      <w:tr w:rsidR="007D6797" w:rsidRPr="00CE1AA3" w14:paraId="70B8B881" w14:textId="77777777" w:rsidTr="007D6797"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F9E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49A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2FFC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939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E6E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7D6797" w:rsidRPr="00CE1AA3" w14:paraId="71B78084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1A7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D6F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Составление социальных паспортов ОУ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BC749" w14:textId="702AADA4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До 20.09.</w:t>
            </w:r>
            <w:r w:rsidR="006C445C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</w:t>
            </w:r>
            <w:r w:rsidR="00CE1AA3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FC6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072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8FCBFFA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A32E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E9D0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Сверка списка обучающихся, неблагополучных семей, состоящих на разных видах учёта с ПДН, КЦСОН.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A233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554B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B2C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78420855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DAB3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D662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Сбор информации о детях и семьях, состоящих на разных формах учета, корректировка </w:t>
            </w:r>
            <w:hyperlink r:id="rId8" w:tooltip="Банк данных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банка данных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5E01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</w:t>
            </w:r>
          </w:p>
          <w:p w14:paraId="4631DD2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E912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3CA3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07A66FB4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9FF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4712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Ведение психолого-педагогических дневников на несовершеннолетних, состоящих на разных видах учёта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66AA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</w:t>
            </w:r>
          </w:p>
          <w:p w14:paraId="1AD6F91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FA2F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472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E2311BB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048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1F14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Выявление и учет обучающихся, воспитанников, требующих повышенного педагогического внимания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2FD6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0178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ADD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77F79A1B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EE8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98DD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Изучение потребностей детей в </w:t>
            </w:r>
            <w:hyperlink r:id="rId9" w:tooltip="Дополнительное образование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дополнительном образовании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на территории единого образовательного пространства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3A68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1раз в четверть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998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A854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3222B5E0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E92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16EC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Мониторинг о занятости обучающихся в кружках и секциях учреждений дополнительного образования (в том числе несовершеннолетних, состоящих на разных формах учета)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4169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Сентябрь</w:t>
            </w:r>
          </w:p>
          <w:p w14:paraId="62E2BB0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1раз в четверть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BDA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D15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5B35AC87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2B1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9ED9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Мониторинг занятости обучающихся в каникулярное время ( в том числе обучаю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щихся, состоящих на разных формах учета)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CAAC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Перед каникулами (в течение года)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03D8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453F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A213AF1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9EA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E7F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F443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</w:t>
            </w:r>
          </w:p>
          <w:p w14:paraId="7248456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B30F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8EE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42D17CF4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EEF2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A004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Оперативное информирование и предоставление статистического материала по состоянию преступности среди обучающихся ОУ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FAA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Ежеквар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тально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4E39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C23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  <w:p w14:paraId="4BE59D5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954B7BC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638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DDF1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Проведение месячников по профилактике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3BC3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октябрь, ноябрь,</w:t>
            </w:r>
          </w:p>
          <w:p w14:paraId="143740A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декабрь</w:t>
            </w:r>
          </w:p>
          <w:p w14:paraId="26B7F78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93A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FCAC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  <w:p w14:paraId="48420F6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139C31A6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9635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E0D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Еженедельное проведение дней профилактики в ОУ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27E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4689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FC6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4607E802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573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2BAE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Дни инспектора в школе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83FE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 раз в 2 месяца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8458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11AB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  <w:p w14:paraId="658BFA2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7D6797" w:rsidRPr="00CE1AA3" w14:paraId="1C33AABC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5FA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E7C1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работы по правовому просвещению в школе. Неделя правовых знаний (согласно плану)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197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541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7FB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0BA5CCB2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AF9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0E2C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Деятельность по программе всеобуча:</w:t>
            </w:r>
          </w:p>
          <w:p w14:paraId="7349DB3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контроль за посещением занятий;</w:t>
            </w:r>
          </w:p>
          <w:p w14:paraId="736BB9C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участие в рейдах по району</w:t>
            </w:r>
          </w:p>
          <w:p w14:paraId="06C2D73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- организация работы по месту жительства с целью 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выявления детей в возрасте от 6 до 15 лет, не получающих общее образование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382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B0D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408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4D9AF9FD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84F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C737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работы по вовлечению учащихся в секции, кружки, сверка с учреждениями доп. образования по занятости обучающихся в кружках и секциях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683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года,</w:t>
            </w:r>
          </w:p>
          <w:p w14:paraId="4B56C03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69A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294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4B2BBEC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2D4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233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диагностической работы с учащимися, с родителями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E925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1685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2BF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  <w:p w14:paraId="35F0821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Психолог</w:t>
            </w:r>
          </w:p>
          <w:p w14:paraId="66BABB5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ППС «</w:t>
            </w:r>
            <w:proofErr w:type="spellStart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РаДуГа</w:t>
            </w:r>
            <w:proofErr w:type="spellEnd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»</w:t>
            </w:r>
          </w:p>
        </w:tc>
      </w:tr>
      <w:tr w:rsidR="007D6797" w:rsidRPr="00CE1AA3" w14:paraId="6022CAB5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1E1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FD5B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индивидуальных консультаций для учащихся, родителей, педагогов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9FB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4D8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2AD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  <w:p w14:paraId="7B8FB0A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Психолог</w:t>
            </w:r>
          </w:p>
          <w:p w14:paraId="5277FC9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ППС «</w:t>
            </w:r>
            <w:proofErr w:type="spellStart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РаДуГа</w:t>
            </w:r>
            <w:proofErr w:type="spellEnd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»</w:t>
            </w:r>
          </w:p>
        </w:tc>
      </w:tr>
      <w:tr w:rsidR="007D6797" w:rsidRPr="00CE1AA3" w14:paraId="431BE3B0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5A0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54A9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Корректировки банка данных детей и семей, находящихся в социально опасном положении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BFF8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6314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930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5F8D9974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AB6E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8495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летнего отдыха учащихся,( в том числе несовершеннолетних состоящих на разных формах учета)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32F2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Март-август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D83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8E4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ОУ, КЦСОН, РОО</w:t>
            </w:r>
          </w:p>
        </w:tc>
      </w:tr>
      <w:tr w:rsidR="007D6797" w:rsidRPr="00CE1AA3" w14:paraId="27EE305C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D88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51C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Трудоустройство подростков</w:t>
            </w:r>
          </w:p>
          <w:p w14:paraId="3432B7E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( в том числе несовершеннолетних состоящих на разных формах учета)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0CF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летнее каникулярное время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E0E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C26E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РОО, КЦСОН, Центр занятости населения, Руководители ОУ</w:t>
            </w:r>
          </w:p>
        </w:tc>
      </w:tr>
      <w:tr w:rsidR="006C445C" w:rsidRPr="00CE1AA3" w14:paraId="3237E20A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0BBA" w14:textId="77777777" w:rsidR="006C445C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E002" w14:textId="77777777" w:rsidR="006C445C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работы  в системе «Учет и мониторинг семей и несовершеннолетних, находящихся в социально опасном положении»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9182" w14:textId="77777777" w:rsidR="006C445C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E777" w14:textId="77777777" w:rsidR="006C445C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A5C2" w14:textId="77777777" w:rsidR="006C445C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Ответственные специалисты, ЗДВР</w:t>
            </w:r>
          </w:p>
        </w:tc>
      </w:tr>
      <w:tr w:rsidR="007D6797" w:rsidRPr="00CE1AA3" w14:paraId="484F7EA1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55F4" w14:textId="77777777" w:rsidR="007D6797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92D9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Анализ работы ОУ по правовому просвещению учащихся и родителей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92F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951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CC40" w14:textId="77777777" w:rsidR="007D6797" w:rsidRPr="00CE1AA3" w:rsidRDefault="007D6797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7D6797" w:rsidRPr="00CE1AA3" w14:paraId="22CF0B94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B5FD" w14:textId="77777777" w:rsidR="007D6797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7A0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Анализ выполнения планов работы по профилактике в ОУ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7DEA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По итогам полугодия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8615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E639" w14:textId="77777777" w:rsidR="007D6797" w:rsidRPr="00CE1AA3" w:rsidRDefault="007D6797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7D6797" w:rsidRPr="00CE1AA3" w14:paraId="38240831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E256" w14:textId="77777777" w:rsidR="007D6797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6F89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Обобщенный анализ правонарушений, совершаемых несовершеннолетними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F8A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1923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B56E" w14:textId="77777777" w:rsidR="007D6797" w:rsidRPr="00CE1AA3" w:rsidRDefault="007D6797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  <w:tr w:rsidR="007D6797" w:rsidRPr="00CE1AA3" w14:paraId="267E9738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015D" w14:textId="77777777" w:rsidR="007D6797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26</w:t>
            </w:r>
            <w:r w:rsidR="007D6797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0242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работы психолого - педагогических консилиумов ОУ, служб медиации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BE1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1раз в четверть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35A1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A60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Администрации ОУ</w:t>
            </w:r>
          </w:p>
          <w:p w14:paraId="6D92742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Председатели ПМПК</w:t>
            </w:r>
          </w:p>
        </w:tc>
      </w:tr>
      <w:tr w:rsidR="007D6797" w:rsidRPr="00CE1AA3" w14:paraId="6DF7D5F6" w14:textId="77777777" w:rsidTr="007D6797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08D9" w14:textId="77777777" w:rsidR="007D6797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27</w:t>
            </w:r>
            <w:r w:rsidR="007D6797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C4DF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Участие в межведомственных комплексных операциях:</w:t>
            </w:r>
          </w:p>
          <w:p w14:paraId="4BF6D99C" w14:textId="77777777" w:rsidR="00780101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«Подросток»</w:t>
            </w:r>
          </w:p>
          <w:p w14:paraId="58072564" w14:textId="77777777" w:rsidR="007D6797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«Жизнь без наркотиков»</w:t>
            </w:r>
          </w:p>
          <w:p w14:paraId="25324080" w14:textId="77777777" w:rsidR="006C445C" w:rsidRPr="00CE1AA3" w:rsidRDefault="006C445C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- «День защиты детей» и </w:t>
            </w:r>
            <w:proofErr w:type="spellStart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тп</w:t>
            </w:r>
            <w:proofErr w:type="spellEnd"/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39CE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соответствии с планом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35C5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556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Администрации ОУ</w:t>
            </w:r>
          </w:p>
        </w:tc>
      </w:tr>
    </w:tbl>
    <w:p w14:paraId="57D82924" w14:textId="77777777" w:rsidR="007D6797" w:rsidRPr="00CE1AA3" w:rsidRDefault="007D6797" w:rsidP="00CE1AA3">
      <w:pPr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CE1AA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2. Профилактическая работа с учащимися</w:t>
      </w:r>
    </w:p>
    <w:tbl>
      <w:tblPr>
        <w:tblW w:w="0" w:type="auto"/>
        <w:tblInd w:w="-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128"/>
        <w:gridCol w:w="2045"/>
        <w:gridCol w:w="1628"/>
        <w:gridCol w:w="2074"/>
      </w:tblGrid>
      <w:tr w:rsidR="007D6797" w:rsidRPr="00CE1AA3" w14:paraId="13D95B3D" w14:textId="77777777" w:rsidTr="009C119A"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1DC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60AA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545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7D69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324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7D6797" w:rsidRPr="00CE1AA3" w14:paraId="44A4394D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ED8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40F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Проведение тематических профилактических </w:t>
            </w:r>
            <w:hyperlink r:id="rId10" w:tooltip="Классный час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классных часов</w:t>
              </w:r>
            </w:hyperlink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007CC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7E77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694B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50A74B19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0C5F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28AB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FEE56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7360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994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0CAF9ED3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8DAE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3453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3DCCC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5B51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E312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67672CA5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C45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52695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Индивидуальные и </w:t>
            </w:r>
            <w:hyperlink r:id="rId11" w:tooltip="Колл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коллективные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 встречи с учащимися специалистов </w:t>
            </w: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служб и </w:t>
            </w:r>
            <w:hyperlink r:id="rId12" w:tooltip="Ведомство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ведомств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системы профилактики,</w:t>
            </w:r>
          </w:p>
          <w:p w14:paraId="3395E7F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медицинских работников ЦРБ, ФАП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0AD4C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509C9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414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6AB74538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8919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5BA3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Работа по профориентации со старшеклассниками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6066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</w:t>
            </w:r>
          </w:p>
          <w:p w14:paraId="24518F1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C2D9D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ED75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1F6203B6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76CC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4FCAA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Мероприятия, посвящённые Международному дню отказа от курения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DCE96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соответствии с планом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3F9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2BD3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55812EF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309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5D1AC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проведения Всероссийской акции</w:t>
            </w:r>
          </w:p>
          <w:p w14:paraId="73996B8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« Я выбираю спорт как альтернативу пагубным привычкам»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F1526" w14:textId="77777777" w:rsidR="007D6797" w:rsidRPr="00CE1AA3" w:rsidRDefault="004C0FE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3D6E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6AA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8A65B6" w:rsidRPr="00CE1AA3" w14:paraId="2B7FF6D7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303E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6970F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Проведение декады ЗОЖ, приуроченной Всемирному Дню борьбы со СПИДом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00CD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20.11 – 01.12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971B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D074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ЗДВР</w:t>
            </w:r>
          </w:p>
        </w:tc>
      </w:tr>
      <w:tr w:rsidR="007D6797" w:rsidRPr="00CE1AA3" w14:paraId="09347F04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63F4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07D47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Проведении акции в рамках Всемирного дня борьбы со СПИДОМ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2ED60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95AE2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763B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7D6797" w:rsidRPr="00CE1AA3" w14:paraId="29250491" w14:textId="77777777" w:rsidTr="008A65B6"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7E2A" w14:textId="77777777" w:rsidR="007D6797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9</w:t>
            </w:r>
            <w:r w:rsidR="007D6797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F690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Вовлечение обучающихся в объединения дополнительного образования:</w:t>
            </w:r>
            <w:r w:rsidR="009C119A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участие в днях открытых дверей;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4BBF8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E1C6" w14:textId="77777777" w:rsidR="007D6797" w:rsidRPr="00CE1AA3" w:rsidRDefault="007D6797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4A1D" w14:textId="77777777" w:rsidR="007D6797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8A65B6" w:rsidRPr="00CE1AA3" w14:paraId="74C5A507" w14:textId="77777777" w:rsidTr="008A65B6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F3D7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2552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Проведение  социально – психологического тестирования обучающихся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86B1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B0E36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2C9F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Психолог РОО, ЗДВР</w:t>
            </w:r>
          </w:p>
        </w:tc>
      </w:tr>
      <w:tr w:rsidR="008A65B6" w:rsidRPr="00CE1AA3" w14:paraId="349EC63C" w14:textId="77777777" w:rsidTr="008A65B6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F281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2D88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Проведение  мониторинга безопасности образовательной среды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9F1C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По плану МО и 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D3CE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6F7C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Психолог РОО, ЗДВР</w:t>
            </w:r>
          </w:p>
        </w:tc>
      </w:tr>
      <w:tr w:rsidR="008A65B6" w:rsidRPr="00CE1AA3" w14:paraId="2B0BC44E" w14:textId="77777777" w:rsidTr="008A65B6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7ABA3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5CC3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88CC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B992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1078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</w:tr>
    </w:tbl>
    <w:p w14:paraId="7D76AFC9" w14:textId="77777777" w:rsidR="00C34234" w:rsidRPr="00CE1AA3" w:rsidRDefault="00C34234" w:rsidP="00CE1AA3">
      <w:pPr>
        <w:rPr>
          <w:rFonts w:ascii="Times New Roman" w:hAnsi="Times New Roman" w:cs="Times New Roman"/>
          <w:sz w:val="28"/>
          <w:szCs w:val="28"/>
        </w:rPr>
      </w:pPr>
    </w:p>
    <w:p w14:paraId="4D42AED9" w14:textId="77777777" w:rsidR="009C119A" w:rsidRPr="00CE1AA3" w:rsidRDefault="009C119A" w:rsidP="00CE1AA3">
      <w:pPr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CE1AA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3. Профилактическая работа с родителями</w:t>
      </w:r>
    </w:p>
    <w:tbl>
      <w:tblPr>
        <w:tblW w:w="0" w:type="auto"/>
        <w:tblInd w:w="-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337"/>
        <w:gridCol w:w="1836"/>
        <w:gridCol w:w="1628"/>
        <w:gridCol w:w="2074"/>
      </w:tblGrid>
      <w:tr w:rsidR="009C119A" w:rsidRPr="00CE1AA3" w14:paraId="4A9CCE0E" w14:textId="77777777" w:rsidTr="009C119A"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AC5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2B349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4F95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831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9B98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Ответственные</w:t>
            </w:r>
          </w:p>
          <w:p w14:paraId="482EE891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9C119A" w:rsidRPr="00CE1AA3" w14:paraId="5E3EF353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BE9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4F9E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330B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143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9A43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50B29895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A214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947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Выявление, учет и посещение неблагополучных семей 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корректировка банка данных по семьям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B395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EEDF" w14:textId="77777777" w:rsidR="009C119A" w:rsidRPr="00CE1AA3" w:rsidRDefault="008A65B6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C902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31866187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6E5B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9E48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Оказание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087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DCFE6" w14:textId="77777777" w:rsidR="009C119A" w:rsidRPr="00CE1AA3" w:rsidRDefault="008A65B6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6346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</w:tc>
      </w:tr>
      <w:tr w:rsidR="009C119A" w:rsidRPr="00CE1AA3" w14:paraId="5736A4AE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83D81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3FF3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Участие в работе родительского комитета, Совета школы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E2F0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2DDD" w14:textId="77777777" w:rsidR="009C119A" w:rsidRPr="00CE1AA3" w:rsidRDefault="008A65B6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41D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6A34529B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7D4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E7D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Проведение совместно с родительской общественностью рейдов «всеобуча», обследование условий жизни детей, находящихся в социально опасном положении, обследование материальных условий жизни детей малообеспеченных семей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CA8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3ECA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B4BB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7D8B1300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1FAFE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6D7B1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Проведение родительского всеобуча по вопросам:</w:t>
            </w:r>
          </w:p>
          <w:p w14:paraId="6F5D46B0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 профилактика правонарушений;</w:t>
            </w:r>
          </w:p>
          <w:p w14:paraId="686DC04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-профилактика вредных привычек;</w:t>
            </w:r>
          </w:p>
          <w:p w14:paraId="557644D3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-пропаганда ЗОЖ, личной гигиены, личной безопасности;</w:t>
            </w:r>
          </w:p>
          <w:p w14:paraId="353B351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-профилактика дорожного детского травматизма, пропаганда правовых знаний.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14093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7133C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9162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48A75C80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4D2E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8A9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Привлечение родительской общественности к участию в общественной жизни школы с целью положительного влияния на подростков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605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978AA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6FF2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0F63E4C3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4727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2282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Работа родительских формирований с представителями районной администрации, РОВД, ЦРБ, отдела образования, представителями суда и прокуратуры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C8E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A43B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14294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Работники ведомств в соответствии с графиком. Руководители ОУ, </w:t>
            </w:r>
            <w:hyperlink r:id="rId13" w:tooltip="Классные руководители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классные руководители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, родительские формирования 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при ОУ.</w:t>
            </w:r>
          </w:p>
        </w:tc>
      </w:tr>
      <w:tr w:rsidR="009C119A" w:rsidRPr="00CE1AA3" w14:paraId="3792F499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BBAC6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FEAB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Общешкольные</w:t>
            </w:r>
            <w:r w:rsidR="008A65B6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и муниципальные 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родительские собрания с представителями районной администрации, РОВД, ЦРБ, отдела образования, представителями суда и прокуратуры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BD8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Сентябрь (в соответствии с графиком)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B162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  <w:p w14:paraId="1EAEA686" w14:textId="77777777" w:rsidR="008A65B6" w:rsidRPr="00CE1AA3" w:rsidRDefault="008A65B6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РДК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24FE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Работники ведомств в соответствии с графиком, руководители ОУ, классные руководители</w:t>
            </w:r>
          </w:p>
        </w:tc>
      </w:tr>
      <w:tr w:rsidR="009C119A" w:rsidRPr="00CE1AA3" w14:paraId="2DB5E9A5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60A2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DF28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Привлечение родительской общественности к работе родительских формирований (</w:t>
            </w:r>
            <w:r w:rsidR="008A65B6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Совет профилактики, Совет отцов)</w:t>
            </w:r>
          </w:p>
          <w:p w14:paraId="6D9E106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9796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Регулярно в течение учебного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C30AD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5F3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46A4A5CF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133E9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4AB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Привлечение родителей для участия в проведении месячников по профилактике</w:t>
            </w:r>
            <w:r w:rsidR="008A65B6"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правонарушений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CE704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Октябрь. Ноябрь</w:t>
            </w:r>
          </w:p>
          <w:p w14:paraId="33173A54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72FF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693E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  <w:p w14:paraId="240749B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CE1AA3" w14:paraId="18FB45CE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9E159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6E36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Проведение встреч родителей </w:t>
            </w:r>
            <w:r w:rsidRPr="00CE1AA3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и учащихся</w:t>
            </w: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с прокурором района, работниками отдела образования, ОВД, </w:t>
            </w:r>
            <w:hyperlink r:id="rId14" w:tooltip="ГИБДД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ГИБДД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, КЦСОН, представителями администрации по вопросам профилактики правонарушений и преступлений среди несовершеннолетних, дорожно-транспортного травматизма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D378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7AA2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D831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Работники ведомств в соответствии с планом руководители ОУ, классные руководители</w:t>
            </w:r>
          </w:p>
        </w:tc>
      </w:tr>
      <w:tr w:rsidR="009C119A" w:rsidRPr="00CE1AA3" w14:paraId="3A80C9C2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9CA4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313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Психолого - педагогическое консультирование для родителей по темам:</w:t>
            </w:r>
          </w:p>
          <w:p w14:paraId="6315067E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- Проблемы детей и родителей</w:t>
            </w:r>
          </w:p>
          <w:p w14:paraId="38A6E9F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- Как достичь </w:t>
            </w:r>
            <w:hyperlink r:id="rId15" w:tooltip="Взаимопонимание" w:history="1">
              <w:r w:rsidRPr="00CE1AA3">
                <w:rPr>
                  <w:rFonts w:ascii="Times New Roman" w:eastAsia="Times New Roman" w:hAnsi="Times New Roman" w:cs="Times New Roman"/>
                  <w:spacing w:val="3"/>
                  <w:sz w:val="28"/>
                  <w:szCs w:val="28"/>
                  <w:lang w:eastAsia="ru-RU"/>
                </w:rPr>
                <w:t>взаимопонимания</w:t>
              </w:r>
            </w:hyperlink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с ребёнком.</w:t>
            </w:r>
          </w:p>
          <w:p w14:paraId="766B5D0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- Помощь трудному подростку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F39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По запросу ОУ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04D4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277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Педагог - психолог</w:t>
            </w:r>
          </w:p>
          <w:p w14:paraId="4FB3A9AA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ППС «</w:t>
            </w:r>
            <w:proofErr w:type="spellStart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РаДуГа</w:t>
            </w:r>
            <w:proofErr w:type="spellEnd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»</w:t>
            </w:r>
          </w:p>
        </w:tc>
      </w:tr>
      <w:tr w:rsidR="009C119A" w:rsidRPr="00CE1AA3" w14:paraId="28B0986F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8D9A3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2AF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Диагностика семейного воспитания</w:t>
            </w:r>
          </w:p>
          <w:p w14:paraId="50471D2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«Толерантность в семье»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F9D9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По запросу ОУ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E400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6E2F6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  <w:p w14:paraId="5F3DE71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Педагоги – психологи</w:t>
            </w:r>
          </w:p>
          <w:p w14:paraId="64D70A3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ППС «</w:t>
            </w:r>
            <w:proofErr w:type="spellStart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РаДуГа</w:t>
            </w:r>
            <w:proofErr w:type="spellEnd"/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»</w:t>
            </w:r>
          </w:p>
        </w:tc>
      </w:tr>
      <w:tr w:rsidR="009C119A" w:rsidRPr="00CE1AA3" w14:paraId="149E142D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9EBD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A65EC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Организация психо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лого-педагогического просвещения родите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лей через родитель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ский всеобуч (соглас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но плану работы)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B71F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F66E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AF74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РОО</w:t>
            </w:r>
          </w:p>
          <w:p w14:paraId="37E2D8A5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9C119A" w:rsidRPr="009C119A" w14:paraId="70D0C013" w14:textId="77777777" w:rsidTr="009C119A"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BAD9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C8A9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Привлечение родите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лей к проведению общественно-значимых мероприя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тий, экскурсий, похо</w:t>
            </w: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softHyphen/>
              <w:t>дов и поездок детей.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2CD37" w14:textId="77777777" w:rsidR="009C119A" w:rsidRPr="00CE1AA3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9E4F" w14:textId="77777777" w:rsidR="009C119A" w:rsidRPr="00CE1AA3" w:rsidRDefault="009C119A" w:rsidP="00CE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02AE" w14:textId="77777777" w:rsidR="009C119A" w:rsidRPr="009C119A" w:rsidRDefault="009C119A" w:rsidP="00CE1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CE1AA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Руководители ОУ</w:t>
            </w:r>
          </w:p>
        </w:tc>
      </w:tr>
    </w:tbl>
    <w:p w14:paraId="13658447" w14:textId="77777777" w:rsidR="009C119A" w:rsidRDefault="009C119A" w:rsidP="00CE1AA3">
      <w:pPr>
        <w:rPr>
          <w:rFonts w:ascii="Times New Roman" w:hAnsi="Times New Roman" w:cs="Times New Roman"/>
          <w:sz w:val="28"/>
          <w:szCs w:val="28"/>
        </w:rPr>
      </w:pPr>
    </w:p>
    <w:p w14:paraId="38905682" w14:textId="77777777" w:rsidR="000C65E7" w:rsidRDefault="000C65E7" w:rsidP="00CE1AA3">
      <w:pPr>
        <w:rPr>
          <w:rFonts w:ascii="Times New Roman" w:hAnsi="Times New Roman" w:cs="Times New Roman"/>
          <w:sz w:val="28"/>
          <w:szCs w:val="28"/>
        </w:rPr>
      </w:pPr>
    </w:p>
    <w:p w14:paraId="14539458" w14:textId="77777777" w:rsidR="000C65E7" w:rsidRDefault="000C65E7" w:rsidP="00CE1AA3">
      <w:pPr>
        <w:rPr>
          <w:rFonts w:ascii="Times New Roman" w:hAnsi="Times New Roman" w:cs="Times New Roman"/>
          <w:sz w:val="28"/>
          <w:szCs w:val="28"/>
        </w:rPr>
      </w:pPr>
    </w:p>
    <w:sectPr w:rsidR="000C65E7" w:rsidSect="007D6797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17B"/>
    <w:multiLevelType w:val="hybridMultilevel"/>
    <w:tmpl w:val="A1689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DB7FA0"/>
    <w:multiLevelType w:val="hybridMultilevel"/>
    <w:tmpl w:val="E0907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E0BA4"/>
    <w:multiLevelType w:val="hybridMultilevel"/>
    <w:tmpl w:val="864214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516D62"/>
    <w:multiLevelType w:val="hybridMultilevel"/>
    <w:tmpl w:val="53648D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862498"/>
    <w:multiLevelType w:val="hybridMultilevel"/>
    <w:tmpl w:val="2D6CE4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8D0D41"/>
    <w:multiLevelType w:val="hybridMultilevel"/>
    <w:tmpl w:val="379E27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E053EE"/>
    <w:multiLevelType w:val="hybridMultilevel"/>
    <w:tmpl w:val="3BB87B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D5101"/>
    <w:multiLevelType w:val="hybridMultilevel"/>
    <w:tmpl w:val="8FB8EE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C5072"/>
    <w:multiLevelType w:val="hybridMultilevel"/>
    <w:tmpl w:val="F10028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7C018E"/>
    <w:multiLevelType w:val="hybridMultilevel"/>
    <w:tmpl w:val="C42A2F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9C36C3"/>
    <w:multiLevelType w:val="hybridMultilevel"/>
    <w:tmpl w:val="05386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42B5D"/>
    <w:multiLevelType w:val="hybridMultilevel"/>
    <w:tmpl w:val="A45A98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4697945">
    <w:abstractNumId w:val="0"/>
  </w:num>
  <w:num w:numId="2" w16cid:durableId="10381093">
    <w:abstractNumId w:val="11"/>
  </w:num>
  <w:num w:numId="3" w16cid:durableId="1155877340">
    <w:abstractNumId w:val="12"/>
  </w:num>
  <w:num w:numId="4" w16cid:durableId="1482504325">
    <w:abstractNumId w:val="7"/>
  </w:num>
  <w:num w:numId="5" w16cid:durableId="239410813">
    <w:abstractNumId w:val="13"/>
  </w:num>
  <w:num w:numId="6" w16cid:durableId="924341380">
    <w:abstractNumId w:val="8"/>
  </w:num>
  <w:num w:numId="7" w16cid:durableId="802423937">
    <w:abstractNumId w:val="3"/>
  </w:num>
  <w:num w:numId="8" w16cid:durableId="1955286351">
    <w:abstractNumId w:val="1"/>
  </w:num>
  <w:num w:numId="9" w16cid:durableId="211424214">
    <w:abstractNumId w:val="10"/>
  </w:num>
  <w:num w:numId="10" w16cid:durableId="1175850363">
    <w:abstractNumId w:val="4"/>
  </w:num>
  <w:num w:numId="11" w16cid:durableId="242449044">
    <w:abstractNumId w:val="6"/>
  </w:num>
  <w:num w:numId="12" w16cid:durableId="2042975492">
    <w:abstractNumId w:val="9"/>
  </w:num>
  <w:num w:numId="13" w16cid:durableId="386682760">
    <w:abstractNumId w:val="2"/>
  </w:num>
  <w:num w:numId="14" w16cid:durableId="14468514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C7"/>
    <w:rsid w:val="000134F2"/>
    <w:rsid w:val="00070366"/>
    <w:rsid w:val="000C65E7"/>
    <w:rsid w:val="003710C4"/>
    <w:rsid w:val="004C0FE7"/>
    <w:rsid w:val="00545DC7"/>
    <w:rsid w:val="00585007"/>
    <w:rsid w:val="005D2456"/>
    <w:rsid w:val="006C445C"/>
    <w:rsid w:val="00780101"/>
    <w:rsid w:val="007D6797"/>
    <w:rsid w:val="008A65B6"/>
    <w:rsid w:val="009C119A"/>
    <w:rsid w:val="00C34234"/>
    <w:rsid w:val="00CE1AA3"/>
    <w:rsid w:val="00F2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83D9"/>
  <w15:chartTrackingRefBased/>
  <w15:docId w15:val="{81E5B19B-0D4D-4D5C-B17E-D06D8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C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5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0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ank_dannih/" TargetMode="External"/><Relationship Id="rId13" Type="http://schemas.openxmlformats.org/officeDocument/2006/relationships/hyperlink" Target="https://pandia.ru/text/category/klassnie_rukovodite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zashita_sotcialmznaya/" TargetMode="External"/><Relationship Id="rId12" Type="http://schemas.openxmlformats.org/officeDocument/2006/relationships/hyperlink" Target="https://pandia.ru/text/category/vedomstv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ovlechenie/" TargetMode="External"/><Relationship Id="rId11" Type="http://schemas.openxmlformats.org/officeDocument/2006/relationships/hyperlink" Target="https://pandia.ru/text/category/koll/" TargetMode="External"/><Relationship Id="rId5" Type="http://schemas.openxmlformats.org/officeDocument/2006/relationships/hyperlink" Target="https://pandia.ru/text/category/psihologicheskaya_pomoshmz/" TargetMode="External"/><Relationship Id="rId15" Type="http://schemas.openxmlformats.org/officeDocument/2006/relationships/hyperlink" Target="https://pandia.ru/text/category/vzaimoponimanie/" TargetMode="External"/><Relationship Id="rId10" Type="http://schemas.openxmlformats.org/officeDocument/2006/relationships/hyperlink" Target="https://pandia.ru/text/category/klassnij_ch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dopolnitelmznoe_obrazovanie/" TargetMode="External"/><Relationship Id="rId14" Type="http://schemas.openxmlformats.org/officeDocument/2006/relationships/hyperlink" Target="https://pandia.ru/text/category/gibd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Администратор</cp:lastModifiedBy>
  <cp:revision>4</cp:revision>
  <cp:lastPrinted>2025-10-17T07:14:00Z</cp:lastPrinted>
  <dcterms:created xsi:type="dcterms:W3CDTF">2025-10-17T07:15:00Z</dcterms:created>
  <dcterms:modified xsi:type="dcterms:W3CDTF">2025-10-28T13:57:00Z</dcterms:modified>
</cp:coreProperties>
</file>